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E4" w:rsidRDefault="00226CE4" w:rsidP="00B66B8A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واحد های قابل ارائه </w:t>
      </w:r>
      <w:r>
        <w:rPr>
          <w:rFonts w:cs="B Mitra" w:hint="cs"/>
          <w:sz w:val="40"/>
          <w:szCs w:val="40"/>
          <w:rtl/>
          <w:lang w:bidi="fa-IR"/>
        </w:rPr>
        <w:t>دکتری</w:t>
      </w:r>
      <w:r w:rsidRPr="002F440D">
        <w:rPr>
          <w:rFonts w:cs="B Mitra" w:hint="cs"/>
          <w:sz w:val="40"/>
          <w:szCs w:val="40"/>
          <w:rtl/>
          <w:lang w:bidi="fa-IR"/>
        </w:rPr>
        <w:t xml:space="preserve"> بیوشیمی</w:t>
      </w:r>
      <w:r>
        <w:rPr>
          <w:rFonts w:cs="B Mitra" w:hint="cs"/>
          <w:sz w:val="40"/>
          <w:szCs w:val="40"/>
          <w:rtl/>
          <w:lang w:bidi="fa-IR"/>
        </w:rPr>
        <w:t xml:space="preserve"> </w:t>
      </w:r>
      <w:bookmarkStart w:id="0" w:name="_GoBack"/>
      <w:bookmarkEnd w:id="0"/>
    </w:p>
    <w:p w:rsidR="00226CE4" w:rsidRPr="002F440D" w:rsidRDefault="00226CE4" w:rsidP="00226CE4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226CE4" w:rsidRPr="00164DA4" w:rsidRDefault="00226CE4" w:rsidP="00226CE4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2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990"/>
      </w:tblGrid>
      <w:tr w:rsidR="00910A85" w:rsidRPr="004C0850" w:rsidTr="00910A85">
        <w:tc>
          <w:tcPr>
            <w:tcW w:w="2865" w:type="dxa"/>
          </w:tcPr>
          <w:p w:rsidR="00910A85" w:rsidRPr="004C0850" w:rsidRDefault="00910A85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910A85" w:rsidRPr="004C0850" w:rsidRDefault="00910A85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910A85" w:rsidRPr="004C0850" w:rsidTr="00910A85">
        <w:tc>
          <w:tcPr>
            <w:tcW w:w="2865" w:type="dxa"/>
          </w:tcPr>
          <w:p w:rsidR="0086329E" w:rsidRDefault="0086329E" w:rsidP="0086329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چاپرون ها</w:t>
            </w:r>
          </w:p>
          <w:p w:rsidR="0086329E" w:rsidRDefault="0086329E" w:rsidP="0086329E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rtl/>
              </w:rPr>
              <w:t>روش های بیوشیمی</w:t>
            </w:r>
          </w:p>
          <w:p w:rsidR="0086329E" w:rsidRDefault="0086329E" w:rsidP="0086329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روشهای مهندسی ژنتیک</w:t>
            </w:r>
          </w:p>
          <w:p w:rsidR="00910A85" w:rsidRPr="004C0850" w:rsidRDefault="0086329E" w:rsidP="008632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مباحثی پیشرفته در بیوشیمی</w:t>
            </w:r>
          </w:p>
        </w:tc>
        <w:tc>
          <w:tcPr>
            <w:tcW w:w="990" w:type="dxa"/>
          </w:tcPr>
          <w:p w:rsidR="00910A85" w:rsidRDefault="0086329E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86329E" w:rsidRDefault="0086329E" w:rsidP="0086329E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86329E" w:rsidRDefault="0086329E" w:rsidP="0086329E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86329E" w:rsidRPr="004C0850" w:rsidRDefault="0086329E" w:rsidP="0086329E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</w:tbl>
    <w:p w:rsidR="00226CE4" w:rsidRDefault="00226CE4" w:rsidP="00226CE4">
      <w:pPr>
        <w:bidi/>
        <w:jc w:val="center"/>
        <w:rPr>
          <w:rFonts w:cs="B Mitra"/>
          <w:rtl/>
          <w:lang w:bidi="fa-IR"/>
        </w:rPr>
      </w:pPr>
    </w:p>
    <w:p w:rsidR="00226CE4" w:rsidRDefault="00226CE4" w:rsidP="00226CE4">
      <w:pPr>
        <w:bidi/>
        <w:jc w:val="center"/>
        <w:rPr>
          <w:rFonts w:cs="B Mitra"/>
          <w:rtl/>
          <w:lang w:bidi="fa-IR"/>
        </w:rPr>
      </w:pPr>
    </w:p>
    <w:p w:rsidR="00226CE4" w:rsidRPr="00164DA4" w:rsidRDefault="00226CE4" w:rsidP="00226CE4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2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990"/>
      </w:tblGrid>
      <w:tr w:rsidR="00910A85" w:rsidRPr="004C0850" w:rsidTr="00910A85">
        <w:tc>
          <w:tcPr>
            <w:tcW w:w="2888" w:type="dxa"/>
          </w:tcPr>
          <w:p w:rsidR="00910A85" w:rsidRPr="004C0850" w:rsidRDefault="00910A85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910A85" w:rsidRPr="004C0850" w:rsidRDefault="00910A85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910A85" w:rsidRPr="004C0850" w:rsidTr="00910A85">
        <w:tc>
          <w:tcPr>
            <w:tcW w:w="2888" w:type="dxa"/>
          </w:tcPr>
          <w:p w:rsidR="00FA16FB" w:rsidRDefault="00FA16FB" w:rsidP="00FA16F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پروتئین ها در سلامت و بیماری</w:t>
            </w:r>
          </w:p>
          <w:p w:rsidR="00FA16FB" w:rsidRDefault="00FA16FB" w:rsidP="00FA16F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زیست حسگرها</w:t>
            </w:r>
          </w:p>
          <w:p w:rsidR="00FA16FB" w:rsidRDefault="00FA16FB" w:rsidP="00FA16F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سمینار 1</w:t>
            </w:r>
          </w:p>
          <w:p w:rsidR="00910A85" w:rsidRPr="004C0850" w:rsidRDefault="00FA16FB" w:rsidP="00FA16F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سمینار 2</w:t>
            </w:r>
          </w:p>
        </w:tc>
        <w:tc>
          <w:tcPr>
            <w:tcW w:w="990" w:type="dxa"/>
          </w:tcPr>
          <w:p w:rsidR="00910A85" w:rsidRDefault="00FA16FB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FA16FB" w:rsidRDefault="00FA16FB" w:rsidP="00FA16F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FA16FB" w:rsidRDefault="00FA16FB" w:rsidP="00FA16F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  <w:p w:rsidR="00FA16FB" w:rsidRPr="004C0850" w:rsidRDefault="00FA16FB" w:rsidP="00FA16F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</w:tbl>
    <w:p w:rsidR="00226CE4" w:rsidRDefault="00226CE4" w:rsidP="00226CE4">
      <w:pPr>
        <w:bidi/>
        <w:jc w:val="center"/>
        <w:rPr>
          <w:rFonts w:cs="B Mitra"/>
          <w:rtl/>
          <w:lang w:bidi="fa-IR"/>
        </w:rPr>
      </w:pPr>
    </w:p>
    <w:p w:rsidR="00226CE4" w:rsidRDefault="00226CE4" w:rsidP="00226CE4">
      <w:pPr>
        <w:bidi/>
        <w:jc w:val="center"/>
        <w:rPr>
          <w:rFonts w:cs="B Mitra"/>
          <w:rtl/>
          <w:lang w:bidi="fa-IR"/>
        </w:rPr>
      </w:pPr>
    </w:p>
    <w:p w:rsidR="00226CE4" w:rsidRPr="00164DA4" w:rsidRDefault="00226CE4" w:rsidP="00226CE4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990"/>
      </w:tblGrid>
      <w:tr w:rsidR="00910A85" w:rsidRPr="004C0850" w:rsidTr="005B3155">
        <w:tc>
          <w:tcPr>
            <w:tcW w:w="2873" w:type="dxa"/>
          </w:tcPr>
          <w:p w:rsidR="00910A85" w:rsidRPr="004C0850" w:rsidRDefault="00910A85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910A85" w:rsidRPr="004C0850" w:rsidRDefault="00910A85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910A85" w:rsidRPr="004C0850" w:rsidTr="005B3155">
        <w:tc>
          <w:tcPr>
            <w:tcW w:w="2873" w:type="dxa"/>
          </w:tcPr>
          <w:p w:rsidR="00910A85" w:rsidRPr="004C0850" w:rsidRDefault="00B503E2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آزمون جامع</w:t>
            </w:r>
          </w:p>
        </w:tc>
        <w:tc>
          <w:tcPr>
            <w:tcW w:w="990" w:type="dxa"/>
          </w:tcPr>
          <w:p w:rsidR="00910A85" w:rsidRPr="004C0850" w:rsidRDefault="00B503E2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226CE4" w:rsidRDefault="00226CE4" w:rsidP="00226CE4">
      <w:pPr>
        <w:bidi/>
        <w:jc w:val="center"/>
        <w:rPr>
          <w:rFonts w:cs="B Mitra"/>
          <w:rtl/>
          <w:lang w:bidi="fa-IR"/>
        </w:rPr>
      </w:pPr>
    </w:p>
    <w:p w:rsidR="00226CE4" w:rsidRDefault="00226CE4" w:rsidP="00226CE4">
      <w:pPr>
        <w:bidi/>
        <w:jc w:val="center"/>
        <w:rPr>
          <w:rFonts w:cs="B Mitra"/>
          <w:rtl/>
          <w:lang w:bidi="fa-IR"/>
        </w:rPr>
      </w:pPr>
    </w:p>
    <w:p w:rsidR="00226CE4" w:rsidRPr="00164DA4" w:rsidRDefault="00226CE4" w:rsidP="00226CE4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910A85" w:rsidRPr="004C0850" w:rsidTr="005B3155">
        <w:tc>
          <w:tcPr>
            <w:tcW w:w="2903" w:type="dxa"/>
          </w:tcPr>
          <w:p w:rsidR="00910A85" w:rsidRPr="004C0850" w:rsidRDefault="00910A85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910A85" w:rsidRPr="004C0850" w:rsidRDefault="00910A85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910A85" w:rsidRPr="004C0850" w:rsidTr="005B3155">
        <w:tc>
          <w:tcPr>
            <w:tcW w:w="2903" w:type="dxa"/>
          </w:tcPr>
          <w:p w:rsidR="00910A85" w:rsidRPr="004C0850" w:rsidRDefault="00B503E2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پیشنهاد رساله دکتری</w:t>
            </w:r>
          </w:p>
        </w:tc>
        <w:tc>
          <w:tcPr>
            <w:tcW w:w="990" w:type="dxa"/>
          </w:tcPr>
          <w:p w:rsidR="00910A85" w:rsidRPr="004C0850" w:rsidRDefault="00B503E2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226CE4" w:rsidRDefault="00226CE4" w:rsidP="00226CE4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854B77" w:rsidRPr="00164DA4" w:rsidRDefault="00854B77" w:rsidP="00777E1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پنجم</w:t>
      </w:r>
      <w:r w:rsidR="00777E1A">
        <w:rPr>
          <w:rFonts w:cs="B Mitra" w:hint="cs"/>
          <w:rtl/>
          <w:lang w:bidi="fa-IR"/>
        </w:rPr>
        <w:t xml:space="preserve"> </w:t>
      </w:r>
      <w:r w:rsidR="00B8049E">
        <w:rPr>
          <w:rFonts w:cs="B Mitra" w:hint="cs"/>
          <w:rtl/>
          <w:lang w:bidi="fa-IR"/>
        </w:rPr>
        <w:t>به بعد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854B77" w:rsidRPr="004C0850" w:rsidTr="00A13502">
        <w:tc>
          <w:tcPr>
            <w:tcW w:w="2903" w:type="dxa"/>
          </w:tcPr>
          <w:p w:rsidR="00854B77" w:rsidRPr="004C0850" w:rsidRDefault="00854B77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854B77" w:rsidRPr="004C0850" w:rsidRDefault="00854B77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854B77" w:rsidRPr="004C0850" w:rsidTr="00A13502">
        <w:tc>
          <w:tcPr>
            <w:tcW w:w="2903" w:type="dxa"/>
          </w:tcPr>
          <w:p w:rsidR="00854B77" w:rsidRPr="004C0850" w:rsidRDefault="00854B77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رساله دکتری</w:t>
            </w:r>
          </w:p>
        </w:tc>
        <w:tc>
          <w:tcPr>
            <w:tcW w:w="990" w:type="dxa"/>
          </w:tcPr>
          <w:p w:rsidR="00854B77" w:rsidRPr="004C0850" w:rsidRDefault="00854B77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</w:t>
            </w:r>
          </w:p>
        </w:tc>
      </w:tr>
    </w:tbl>
    <w:p w:rsidR="00777E1A" w:rsidRDefault="00777E1A" w:rsidP="00777E1A">
      <w:pPr>
        <w:bidi/>
        <w:jc w:val="center"/>
        <w:rPr>
          <w:rFonts w:cs="B Mitra"/>
          <w:rtl/>
          <w:lang w:bidi="fa-IR"/>
        </w:rPr>
      </w:pPr>
    </w:p>
    <w:p w:rsidR="00777E1A" w:rsidRDefault="00777E1A" w:rsidP="00777E1A">
      <w:pPr>
        <w:bidi/>
        <w:jc w:val="center"/>
        <w:rPr>
          <w:rFonts w:cs="B Mitra"/>
          <w:rtl/>
          <w:lang w:bidi="fa-IR"/>
        </w:rPr>
      </w:pPr>
    </w:p>
    <w:p w:rsidR="00550F73" w:rsidRDefault="00550F73">
      <w:pPr>
        <w:rPr>
          <w:rtl/>
          <w:lang w:bidi="fa-IR"/>
        </w:rPr>
      </w:pPr>
    </w:p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E4"/>
    <w:rsid w:val="00226CE4"/>
    <w:rsid w:val="00550F73"/>
    <w:rsid w:val="005B3155"/>
    <w:rsid w:val="00777E1A"/>
    <w:rsid w:val="00854B77"/>
    <w:rsid w:val="0086329E"/>
    <w:rsid w:val="008C19FB"/>
    <w:rsid w:val="00910A85"/>
    <w:rsid w:val="00B503E2"/>
    <w:rsid w:val="00B66B8A"/>
    <w:rsid w:val="00B8049E"/>
    <w:rsid w:val="00D73CF0"/>
    <w:rsid w:val="00E35C3F"/>
    <w:rsid w:val="00F0191A"/>
    <w:rsid w:val="00FA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6F3A"/>
  <w15:chartTrackingRefBased/>
  <w15:docId w15:val="{5BAC4054-6CFF-4F64-93DD-9B37019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15</cp:revision>
  <dcterms:created xsi:type="dcterms:W3CDTF">2025-05-05T05:28:00Z</dcterms:created>
  <dcterms:modified xsi:type="dcterms:W3CDTF">2025-05-05T05:58:00Z</dcterms:modified>
</cp:coreProperties>
</file>